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A1" w:rsidRDefault="00FD3F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670D" w:rsidRPr="00603B36" w:rsidRDefault="00B7146F" w:rsidP="00603B36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position w:val="0"/>
          <w:sz w:val="26"/>
          <w:szCs w:val="26"/>
          <w:lang w:eastAsia="ru-RU"/>
        </w:rPr>
      </w:pPr>
      <w:hyperlink r:id="rId8" w:history="1">
        <w:r w:rsidR="009B5EF2">
          <w:rPr>
            <w:rFonts w:ascii="Times New Roman" w:hAnsi="Times New Roman" w:cs="Times New Roman"/>
            <w:b/>
            <w:bCs/>
            <w:position w:val="0"/>
            <w:sz w:val="26"/>
            <w:szCs w:val="26"/>
            <w:lang w:eastAsia="ru-RU"/>
          </w:rPr>
          <w:t>Перечень</w:t>
        </w:r>
        <w:r w:rsidR="00603B36" w:rsidRPr="00603B36">
          <w:rPr>
            <w:rFonts w:ascii="Times New Roman" w:hAnsi="Times New Roman" w:cs="Times New Roman"/>
            <w:b/>
            <w:bCs/>
            <w:position w:val="0"/>
            <w:sz w:val="26"/>
            <w:szCs w:val="26"/>
            <w:lang w:eastAsia="ru-RU"/>
          </w:rPr>
          <w:t xml:space="preserve"> товаров, работ, услуг, закупки которых осуществляются у субъектов малого и среднего предпринимательства</w:t>
        </w:r>
      </w:hyperlink>
      <w:r w:rsidR="00603B36" w:rsidRPr="00603B36">
        <w:rPr>
          <w:rFonts w:ascii="Times New Roman" w:hAnsi="Times New Roman" w:cs="Times New Roman"/>
          <w:b/>
          <w:bCs/>
          <w:position w:val="0"/>
          <w:sz w:val="26"/>
          <w:szCs w:val="26"/>
          <w:lang w:eastAsia="ru-RU"/>
        </w:rPr>
        <w:t xml:space="preserve"> </w:t>
      </w:r>
      <w:r w:rsidR="00603B36">
        <w:rPr>
          <w:rFonts w:ascii="Times New Roman" w:hAnsi="Times New Roman" w:cs="Times New Roman"/>
          <w:b/>
          <w:bCs/>
          <w:position w:val="0"/>
          <w:sz w:val="26"/>
          <w:szCs w:val="26"/>
          <w:lang w:eastAsia="ru-RU"/>
        </w:rPr>
        <w:t>в соответствии с требованиями Федерального закона от 18.07.2011 № 223-ФЗ «О закупках товаров, работ, Услуг отдельными видами юридических лиц»</w:t>
      </w:r>
      <w:r w:rsidR="00477163">
        <w:rPr>
          <w:rFonts w:ascii="Times New Roman" w:hAnsi="Times New Roman" w:cs="Times New Roman"/>
          <w:b/>
          <w:bCs/>
          <w:position w:val="0"/>
          <w:sz w:val="26"/>
          <w:szCs w:val="26"/>
          <w:lang w:eastAsia="ru-RU"/>
        </w:rPr>
        <w:t xml:space="preserve"> </w:t>
      </w:r>
      <w:r w:rsidR="00603B36">
        <w:rPr>
          <w:rFonts w:ascii="Times New Roman" w:hAnsi="Times New Roman" w:cs="Times New Roman"/>
          <w:b/>
          <w:bCs/>
          <w:position w:val="0"/>
          <w:sz w:val="26"/>
          <w:szCs w:val="26"/>
          <w:lang w:eastAsia="ru-RU"/>
        </w:rPr>
        <w:t>и Положением о закупке товаров, работ, услуг для нужд Федерального государственного бюджетного учреждения культуры «Государственный музей-заповедник «Архангельское», утвержденным приказом Минкультуры России от 15.09.2022 № 1653</w:t>
      </w:r>
      <w:r w:rsidR="00013918">
        <w:rPr>
          <w:rFonts w:ascii="Times New Roman" w:hAnsi="Times New Roman" w:cs="Times New Roman"/>
          <w:b/>
          <w:bCs/>
          <w:position w:val="0"/>
          <w:sz w:val="26"/>
          <w:szCs w:val="26"/>
          <w:lang w:eastAsia="ru-RU"/>
        </w:rPr>
        <w:t>,</w:t>
      </w:r>
      <w:r w:rsidR="00013918">
        <w:rPr>
          <w:rFonts w:ascii="Times New Roman" w:hAnsi="Times New Roman" w:cs="Times New Roman"/>
          <w:b/>
          <w:bCs/>
          <w:position w:val="0"/>
          <w:sz w:val="26"/>
          <w:szCs w:val="26"/>
          <w:lang w:eastAsia="ru-RU"/>
        </w:rPr>
        <w:br/>
      </w:r>
      <w:r w:rsidR="00B13BB5">
        <w:rPr>
          <w:rFonts w:ascii="Times New Roman" w:hAnsi="Times New Roman" w:cs="Times New Roman"/>
          <w:b/>
          <w:bCs/>
          <w:position w:val="0"/>
          <w:sz w:val="26"/>
          <w:szCs w:val="26"/>
          <w:lang w:eastAsia="ru-RU"/>
        </w:rPr>
        <w:t xml:space="preserve"> в период с 01.01.202</w:t>
      </w:r>
      <w:r w:rsidR="00C0589A" w:rsidRPr="00C0589A">
        <w:rPr>
          <w:rFonts w:ascii="Times New Roman" w:hAnsi="Times New Roman" w:cs="Times New Roman"/>
          <w:b/>
          <w:bCs/>
          <w:position w:val="0"/>
          <w:sz w:val="26"/>
          <w:szCs w:val="26"/>
          <w:lang w:eastAsia="ru-RU"/>
        </w:rPr>
        <w:t>4</w:t>
      </w:r>
      <w:r w:rsidR="00013918">
        <w:rPr>
          <w:rFonts w:ascii="Times New Roman" w:hAnsi="Times New Roman" w:cs="Times New Roman"/>
          <w:b/>
          <w:bCs/>
          <w:position w:val="0"/>
          <w:sz w:val="26"/>
          <w:szCs w:val="26"/>
          <w:lang w:eastAsia="ru-RU"/>
        </w:rPr>
        <w:t xml:space="preserve"> </w:t>
      </w:r>
      <w:r w:rsidR="00B13BB5">
        <w:rPr>
          <w:rFonts w:ascii="Times New Roman" w:hAnsi="Times New Roman" w:cs="Times New Roman"/>
          <w:b/>
          <w:bCs/>
          <w:position w:val="0"/>
          <w:sz w:val="26"/>
          <w:szCs w:val="26"/>
          <w:lang w:eastAsia="ru-RU"/>
        </w:rPr>
        <w:t>г. по 31.12.202</w:t>
      </w:r>
      <w:r w:rsidR="00092392">
        <w:rPr>
          <w:rFonts w:ascii="Times New Roman" w:hAnsi="Times New Roman" w:cs="Times New Roman"/>
          <w:b/>
          <w:bCs/>
          <w:position w:val="0"/>
          <w:sz w:val="26"/>
          <w:szCs w:val="26"/>
          <w:lang w:eastAsia="ru-RU"/>
        </w:rPr>
        <w:t>4</w:t>
      </w:r>
      <w:r w:rsidR="00B13BB5">
        <w:rPr>
          <w:rFonts w:ascii="Times New Roman" w:hAnsi="Times New Roman" w:cs="Times New Roman"/>
          <w:b/>
          <w:bCs/>
          <w:position w:val="0"/>
          <w:sz w:val="26"/>
          <w:szCs w:val="26"/>
          <w:lang w:eastAsia="ru-RU"/>
        </w:rPr>
        <w:t xml:space="preserve"> г.</w:t>
      </w:r>
    </w:p>
    <w:p w:rsidR="00092392" w:rsidRDefault="00BC05EB" w:rsidP="00E263E4">
      <w:pPr>
        <w:pStyle w:val="8"/>
        <w:shd w:val="clear" w:color="auto" w:fill="auto"/>
        <w:tabs>
          <w:tab w:val="left" w:pos="709"/>
        </w:tabs>
        <w:spacing w:after="0" w:line="360" w:lineRule="auto"/>
        <w:ind w:left="1" w:right="26" w:hanging="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tbl>
      <w:tblPr>
        <w:tblStyle w:val="a7"/>
        <w:tblW w:w="10191" w:type="dxa"/>
        <w:tblInd w:w="1" w:type="dxa"/>
        <w:tblLook w:val="04A0"/>
      </w:tblPr>
      <w:tblGrid>
        <w:gridCol w:w="703"/>
        <w:gridCol w:w="1848"/>
        <w:gridCol w:w="7640"/>
      </w:tblGrid>
      <w:tr w:rsidR="00092392" w:rsidRPr="00092392" w:rsidTr="00C0589A">
        <w:trPr>
          <w:tblHeader/>
        </w:trPr>
        <w:tc>
          <w:tcPr>
            <w:tcW w:w="703" w:type="dxa"/>
            <w:vAlign w:val="center"/>
          </w:tcPr>
          <w:p w:rsidR="00092392" w:rsidRPr="00092392" w:rsidRDefault="00092392" w:rsidP="00092392">
            <w:pPr>
              <w:pStyle w:val="8"/>
              <w:shd w:val="clear" w:color="auto" w:fill="auto"/>
              <w:tabs>
                <w:tab w:val="left" w:pos="709"/>
              </w:tabs>
              <w:spacing w:before="120" w:after="120" w:line="240" w:lineRule="auto"/>
              <w:ind w:right="28" w:firstLine="0"/>
              <w:rPr>
                <w:b/>
                <w:bCs/>
                <w:iCs/>
                <w:sz w:val="22"/>
                <w:szCs w:val="22"/>
              </w:rPr>
            </w:pPr>
            <w:r w:rsidRPr="00092392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1848" w:type="dxa"/>
            <w:vAlign w:val="center"/>
          </w:tcPr>
          <w:p w:rsidR="00092392" w:rsidRPr="00092392" w:rsidRDefault="00092392" w:rsidP="00092392">
            <w:pPr>
              <w:pStyle w:val="8"/>
              <w:shd w:val="clear" w:color="auto" w:fill="auto"/>
              <w:tabs>
                <w:tab w:val="left" w:pos="709"/>
              </w:tabs>
              <w:spacing w:before="120" w:after="120" w:line="240" w:lineRule="auto"/>
              <w:ind w:right="28" w:firstLine="0"/>
              <w:rPr>
                <w:b/>
                <w:bCs/>
                <w:iCs/>
                <w:sz w:val="22"/>
                <w:szCs w:val="22"/>
              </w:rPr>
            </w:pPr>
            <w:r w:rsidRPr="00092392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Классификация по ОКПД2</w:t>
            </w:r>
          </w:p>
        </w:tc>
        <w:tc>
          <w:tcPr>
            <w:tcW w:w="7640" w:type="dxa"/>
            <w:vAlign w:val="center"/>
          </w:tcPr>
          <w:p w:rsidR="00092392" w:rsidRPr="00092392" w:rsidRDefault="00092392" w:rsidP="00092392">
            <w:pPr>
              <w:pStyle w:val="8"/>
              <w:shd w:val="clear" w:color="auto" w:fill="auto"/>
              <w:tabs>
                <w:tab w:val="left" w:pos="709"/>
              </w:tabs>
              <w:spacing w:before="120" w:after="120" w:line="240" w:lineRule="auto"/>
              <w:ind w:right="28" w:firstLine="0"/>
              <w:rPr>
                <w:b/>
                <w:bCs/>
                <w:iCs/>
                <w:sz w:val="22"/>
                <w:szCs w:val="22"/>
              </w:rPr>
            </w:pPr>
            <w:r w:rsidRPr="00092392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Наименование товаров, работ, услуг</w:t>
            </w:r>
          </w:p>
        </w:tc>
      </w:tr>
      <w:tr w:rsidR="00092392" w:rsidRPr="00477163" w:rsidTr="00C0589A">
        <w:tc>
          <w:tcPr>
            <w:tcW w:w="703" w:type="dxa"/>
            <w:vAlign w:val="center"/>
          </w:tcPr>
          <w:p w:rsidR="00092392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cs="Times New Roman"/>
                <w:iCs/>
                <w:sz w:val="22"/>
                <w:szCs w:val="22"/>
              </w:rPr>
            </w:pPr>
            <w:r w:rsidRPr="00477163">
              <w:rPr>
                <w:rFonts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1848" w:type="dxa"/>
            <w:vAlign w:val="center"/>
          </w:tcPr>
          <w:p w:rsidR="00092392" w:rsidRPr="00477163" w:rsidRDefault="00092392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cs="Times New Roman"/>
                <w:iCs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10.82.</w:t>
            </w:r>
            <w:r w:rsidR="00420C92" w:rsidRPr="00477163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7640" w:type="dxa"/>
            <w:vAlign w:val="center"/>
          </w:tcPr>
          <w:p w:rsidR="00092392" w:rsidRPr="00477163" w:rsidRDefault="00420C92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477163">
              <w:rPr>
                <w:rFonts w:cs="Times New Roman"/>
                <w:sz w:val="22"/>
                <w:szCs w:val="22"/>
                <w:shd w:val="clear" w:color="auto" w:fill="FFFFFF"/>
              </w:rPr>
              <w:t>Шоколад и кондитерские сахаристые изделия</w:t>
            </w:r>
          </w:p>
        </w:tc>
      </w:tr>
      <w:tr w:rsidR="00092392" w:rsidRPr="00477163" w:rsidTr="00C0589A">
        <w:tc>
          <w:tcPr>
            <w:tcW w:w="703" w:type="dxa"/>
            <w:vAlign w:val="center"/>
          </w:tcPr>
          <w:p w:rsidR="00092392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cs="Times New Roman"/>
                <w:iCs/>
                <w:sz w:val="22"/>
                <w:szCs w:val="22"/>
              </w:rPr>
            </w:pPr>
            <w:r w:rsidRPr="00477163">
              <w:rPr>
                <w:rFonts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1848" w:type="dxa"/>
            <w:vAlign w:val="center"/>
          </w:tcPr>
          <w:p w:rsidR="00092392" w:rsidRPr="00477163" w:rsidRDefault="00092392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cs="Times New Roman"/>
                <w:iCs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11.07</w:t>
            </w:r>
            <w:r w:rsidR="00420C92" w:rsidRPr="00477163">
              <w:rPr>
                <w:rFonts w:eastAsia="Times New Roman" w:cs="Times New Roman"/>
                <w:sz w:val="22"/>
                <w:szCs w:val="22"/>
              </w:rPr>
              <w:t>.11</w:t>
            </w:r>
          </w:p>
        </w:tc>
        <w:tc>
          <w:tcPr>
            <w:tcW w:w="7640" w:type="dxa"/>
            <w:vAlign w:val="center"/>
          </w:tcPr>
          <w:p w:rsidR="00C0589A" w:rsidRPr="00477163" w:rsidRDefault="00461019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47716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Воды минеральные природные упакованные, воды питьевые упакованные, не содержащие сахара, </w:t>
            </w:r>
            <w:proofErr w:type="spellStart"/>
            <w:r w:rsidRPr="00477163">
              <w:rPr>
                <w:rFonts w:cs="Times New Roman"/>
                <w:sz w:val="22"/>
                <w:szCs w:val="22"/>
                <w:shd w:val="clear" w:color="auto" w:fill="FFFFFF"/>
              </w:rPr>
              <w:t>подсластителей</w:t>
            </w:r>
            <w:proofErr w:type="spellEnd"/>
            <w:r w:rsidRPr="0047716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477163">
              <w:rPr>
                <w:rFonts w:cs="Times New Roman"/>
                <w:sz w:val="22"/>
                <w:szCs w:val="22"/>
                <w:shd w:val="clear" w:color="auto" w:fill="FFFFFF"/>
              </w:rPr>
              <w:t>ароматизаторов</w:t>
            </w:r>
            <w:proofErr w:type="spellEnd"/>
            <w:r w:rsidRPr="0047716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и других пищевых веществ</w:t>
            </w:r>
          </w:p>
        </w:tc>
      </w:tr>
      <w:tr w:rsidR="00C0589A" w:rsidRPr="00477163" w:rsidTr="00C0589A">
        <w:tc>
          <w:tcPr>
            <w:tcW w:w="703" w:type="dxa"/>
            <w:vAlign w:val="center"/>
          </w:tcPr>
          <w:p w:rsidR="00C0589A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8" w:type="dxa"/>
            <w:vAlign w:val="center"/>
          </w:tcPr>
          <w:p w:rsidR="00C0589A" w:rsidRPr="00477163" w:rsidRDefault="00C0589A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17.12</w:t>
            </w:r>
          </w:p>
        </w:tc>
        <w:tc>
          <w:tcPr>
            <w:tcW w:w="7640" w:type="dxa"/>
            <w:vAlign w:val="center"/>
          </w:tcPr>
          <w:p w:rsidR="00C0589A" w:rsidRPr="00477163" w:rsidRDefault="00C0589A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cs="Times New Roman"/>
                <w:sz w:val="22"/>
                <w:szCs w:val="22"/>
                <w:shd w:val="clear" w:color="auto" w:fill="FFFFFF"/>
              </w:rPr>
              <w:t>Бумага и картон</w:t>
            </w:r>
          </w:p>
        </w:tc>
      </w:tr>
      <w:tr w:rsidR="00C0589A" w:rsidRPr="00477163" w:rsidTr="00C0589A">
        <w:tc>
          <w:tcPr>
            <w:tcW w:w="703" w:type="dxa"/>
            <w:vAlign w:val="center"/>
          </w:tcPr>
          <w:p w:rsidR="00C0589A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8" w:type="dxa"/>
            <w:vAlign w:val="center"/>
          </w:tcPr>
          <w:p w:rsidR="00C0589A" w:rsidRPr="00477163" w:rsidRDefault="00C0589A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17.21</w:t>
            </w:r>
          </w:p>
        </w:tc>
        <w:tc>
          <w:tcPr>
            <w:tcW w:w="7640" w:type="dxa"/>
            <w:vAlign w:val="center"/>
          </w:tcPr>
          <w:p w:rsidR="00C0589A" w:rsidRPr="00477163" w:rsidRDefault="00C0589A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477163">
              <w:rPr>
                <w:rFonts w:cs="Times New Roman"/>
                <w:sz w:val="22"/>
                <w:szCs w:val="22"/>
                <w:shd w:val="clear" w:color="auto" w:fill="FFFFFF"/>
              </w:rPr>
              <w:t>Бумага и картон гофрированные и тара бумажная и картонная</w:t>
            </w:r>
          </w:p>
        </w:tc>
      </w:tr>
      <w:tr w:rsidR="00092392" w:rsidRPr="00477163" w:rsidTr="00C0589A">
        <w:tc>
          <w:tcPr>
            <w:tcW w:w="703" w:type="dxa"/>
            <w:vAlign w:val="center"/>
          </w:tcPr>
          <w:p w:rsidR="00092392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cs="Times New Roman"/>
                <w:iCs/>
                <w:sz w:val="22"/>
                <w:szCs w:val="22"/>
              </w:rPr>
            </w:pPr>
            <w:r w:rsidRPr="00477163">
              <w:rPr>
                <w:rFonts w:cs="Times New Roman"/>
                <w:iCs/>
                <w:sz w:val="22"/>
                <w:szCs w:val="22"/>
              </w:rPr>
              <w:t>5</w:t>
            </w:r>
          </w:p>
        </w:tc>
        <w:tc>
          <w:tcPr>
            <w:tcW w:w="1848" w:type="dxa"/>
            <w:vAlign w:val="center"/>
          </w:tcPr>
          <w:p w:rsidR="00092392" w:rsidRPr="00477163" w:rsidRDefault="00092392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cs="Times New Roman"/>
                <w:iCs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17.29</w:t>
            </w:r>
          </w:p>
        </w:tc>
        <w:tc>
          <w:tcPr>
            <w:tcW w:w="7640" w:type="dxa"/>
            <w:vAlign w:val="center"/>
          </w:tcPr>
          <w:p w:rsidR="00092392" w:rsidRPr="00477163" w:rsidRDefault="00092392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Изделия из бумаги и картона прочие</w:t>
            </w:r>
          </w:p>
        </w:tc>
      </w:tr>
      <w:tr w:rsidR="00092392" w:rsidRPr="00477163" w:rsidTr="00C0589A">
        <w:tc>
          <w:tcPr>
            <w:tcW w:w="703" w:type="dxa"/>
            <w:vAlign w:val="center"/>
          </w:tcPr>
          <w:p w:rsidR="00092392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cs="Times New Roman"/>
                <w:iCs/>
                <w:sz w:val="22"/>
                <w:szCs w:val="22"/>
              </w:rPr>
            </w:pPr>
            <w:r w:rsidRPr="00477163">
              <w:rPr>
                <w:rFonts w:cs="Times New Roman"/>
                <w:iCs/>
                <w:sz w:val="22"/>
                <w:szCs w:val="22"/>
              </w:rPr>
              <w:t>6</w:t>
            </w:r>
          </w:p>
        </w:tc>
        <w:tc>
          <w:tcPr>
            <w:tcW w:w="1848" w:type="dxa"/>
            <w:vAlign w:val="center"/>
          </w:tcPr>
          <w:p w:rsidR="00092392" w:rsidRPr="00477163" w:rsidRDefault="00092392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cs="Times New Roman"/>
                <w:iCs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18.12</w:t>
            </w:r>
            <w:r w:rsidR="00461019" w:rsidRPr="00477163">
              <w:rPr>
                <w:rFonts w:eastAsia="Times New Roman" w:cs="Times New Roman"/>
                <w:sz w:val="22"/>
                <w:szCs w:val="22"/>
              </w:rPr>
              <w:t>.1</w:t>
            </w:r>
          </w:p>
        </w:tc>
        <w:tc>
          <w:tcPr>
            <w:tcW w:w="7640" w:type="dxa"/>
            <w:vAlign w:val="center"/>
          </w:tcPr>
          <w:p w:rsidR="00092392" w:rsidRPr="00477163" w:rsidRDefault="00092392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Услуги печатные прочие</w:t>
            </w:r>
          </w:p>
        </w:tc>
      </w:tr>
      <w:tr w:rsidR="00092392" w:rsidRPr="00477163" w:rsidTr="00C0589A">
        <w:tc>
          <w:tcPr>
            <w:tcW w:w="703" w:type="dxa"/>
            <w:vAlign w:val="center"/>
          </w:tcPr>
          <w:p w:rsidR="00092392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cs="Times New Roman"/>
                <w:iCs/>
                <w:sz w:val="22"/>
                <w:szCs w:val="22"/>
              </w:rPr>
            </w:pPr>
            <w:r w:rsidRPr="00477163">
              <w:rPr>
                <w:rFonts w:cs="Times New Roman"/>
                <w:iCs/>
                <w:sz w:val="22"/>
                <w:szCs w:val="22"/>
              </w:rPr>
              <w:t>7</w:t>
            </w:r>
          </w:p>
        </w:tc>
        <w:tc>
          <w:tcPr>
            <w:tcW w:w="1848" w:type="dxa"/>
            <w:vAlign w:val="center"/>
          </w:tcPr>
          <w:p w:rsidR="00092392" w:rsidRPr="00477163" w:rsidRDefault="00092392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cs="Times New Roman"/>
                <w:iCs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18.13</w:t>
            </w:r>
            <w:r w:rsidR="00461019" w:rsidRPr="00477163">
              <w:rPr>
                <w:rFonts w:eastAsia="Times New Roman" w:cs="Times New Roman"/>
                <w:sz w:val="22"/>
                <w:szCs w:val="22"/>
              </w:rPr>
              <w:t>.1</w:t>
            </w:r>
          </w:p>
        </w:tc>
        <w:tc>
          <w:tcPr>
            <w:tcW w:w="7640" w:type="dxa"/>
            <w:vAlign w:val="center"/>
          </w:tcPr>
          <w:p w:rsidR="00092392" w:rsidRPr="00477163" w:rsidRDefault="00461019" w:rsidP="00B84124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477163">
              <w:rPr>
                <w:rFonts w:cs="Times New Roman"/>
                <w:sz w:val="22"/>
                <w:szCs w:val="22"/>
                <w:shd w:val="clear" w:color="auto" w:fill="FFFFFF"/>
              </w:rPr>
              <w:t>Услуги по подготовке к печати</w:t>
            </w:r>
          </w:p>
        </w:tc>
      </w:tr>
      <w:tr w:rsidR="00092392" w:rsidRPr="00477163" w:rsidTr="00C0589A">
        <w:tc>
          <w:tcPr>
            <w:tcW w:w="703" w:type="dxa"/>
            <w:vAlign w:val="center"/>
          </w:tcPr>
          <w:p w:rsidR="00092392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cs="Times New Roman"/>
                <w:iCs/>
                <w:sz w:val="22"/>
                <w:szCs w:val="22"/>
              </w:rPr>
            </w:pPr>
            <w:r w:rsidRPr="00477163">
              <w:rPr>
                <w:rFonts w:cs="Times New Roman"/>
                <w:iCs/>
                <w:sz w:val="22"/>
                <w:szCs w:val="22"/>
              </w:rPr>
              <w:t>8</w:t>
            </w:r>
          </w:p>
        </w:tc>
        <w:tc>
          <w:tcPr>
            <w:tcW w:w="1848" w:type="dxa"/>
            <w:vAlign w:val="center"/>
          </w:tcPr>
          <w:p w:rsidR="00092392" w:rsidRPr="00477163" w:rsidRDefault="00461019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cs="Times New Roman"/>
                <w:iCs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22.29.21</w:t>
            </w:r>
          </w:p>
        </w:tc>
        <w:tc>
          <w:tcPr>
            <w:tcW w:w="7640" w:type="dxa"/>
            <w:vAlign w:val="center"/>
          </w:tcPr>
          <w:p w:rsidR="00092392" w:rsidRPr="00477163" w:rsidRDefault="00461019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47716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Плиты, листы, пленка, лента и прочие плоские полимерные самоклеящиеся формы, в рулонах шириной не более </w:t>
            </w:r>
            <w:bookmarkStart w:id="0" w:name="_GoBack"/>
            <w:bookmarkEnd w:id="0"/>
            <w:r w:rsidRPr="00477163">
              <w:rPr>
                <w:rFonts w:cs="Times New Roman"/>
                <w:sz w:val="22"/>
                <w:szCs w:val="22"/>
                <w:shd w:val="clear" w:color="auto" w:fill="FFFFFF"/>
              </w:rPr>
              <w:t>20 см</w:t>
            </w:r>
          </w:p>
        </w:tc>
      </w:tr>
      <w:tr w:rsidR="00092392" w:rsidRPr="00477163" w:rsidTr="00C0589A">
        <w:tc>
          <w:tcPr>
            <w:tcW w:w="703" w:type="dxa"/>
            <w:vAlign w:val="center"/>
          </w:tcPr>
          <w:p w:rsidR="00092392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cs="Times New Roman"/>
                <w:iCs/>
                <w:sz w:val="22"/>
                <w:szCs w:val="22"/>
              </w:rPr>
            </w:pPr>
            <w:r w:rsidRPr="00477163">
              <w:rPr>
                <w:rFonts w:cs="Times New Roman"/>
                <w:iCs/>
                <w:sz w:val="22"/>
                <w:szCs w:val="22"/>
              </w:rPr>
              <w:t>9</w:t>
            </w:r>
          </w:p>
        </w:tc>
        <w:tc>
          <w:tcPr>
            <w:tcW w:w="1848" w:type="dxa"/>
            <w:vAlign w:val="center"/>
          </w:tcPr>
          <w:p w:rsidR="00092392" w:rsidRPr="00477163" w:rsidRDefault="00092392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cs="Times New Roman"/>
                <w:iCs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26.20</w:t>
            </w:r>
          </w:p>
        </w:tc>
        <w:tc>
          <w:tcPr>
            <w:tcW w:w="7640" w:type="dxa"/>
            <w:vAlign w:val="center"/>
          </w:tcPr>
          <w:p w:rsidR="00092392" w:rsidRPr="00477163" w:rsidRDefault="00657FB1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Компьютеры и периферийное оборудование</w:t>
            </w:r>
          </w:p>
        </w:tc>
      </w:tr>
      <w:tr w:rsidR="00657FB1" w:rsidRPr="00477163" w:rsidTr="00C0589A">
        <w:tc>
          <w:tcPr>
            <w:tcW w:w="703" w:type="dxa"/>
            <w:vAlign w:val="center"/>
          </w:tcPr>
          <w:p w:rsidR="00657FB1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48" w:type="dxa"/>
            <w:vAlign w:val="center"/>
          </w:tcPr>
          <w:p w:rsidR="00657FB1" w:rsidRPr="00477163" w:rsidRDefault="00657FB1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26.30</w:t>
            </w:r>
          </w:p>
        </w:tc>
        <w:tc>
          <w:tcPr>
            <w:tcW w:w="7640" w:type="dxa"/>
            <w:vAlign w:val="center"/>
          </w:tcPr>
          <w:p w:rsidR="00657FB1" w:rsidRPr="00477163" w:rsidRDefault="00657FB1" w:rsidP="00477163">
            <w:pPr>
              <w:pStyle w:val="s1"/>
              <w:spacing w:before="0" w:beforeAutospacing="0" w:after="0" w:afterAutospacing="0" w:line="360" w:lineRule="auto"/>
              <w:ind w:hanging="2"/>
              <w:jc w:val="both"/>
              <w:rPr>
                <w:sz w:val="22"/>
                <w:szCs w:val="22"/>
              </w:rPr>
            </w:pPr>
            <w:r w:rsidRPr="00477163">
              <w:rPr>
                <w:sz w:val="22"/>
                <w:szCs w:val="22"/>
              </w:rPr>
              <w:t>Оборудование коммуникационное</w:t>
            </w:r>
          </w:p>
        </w:tc>
      </w:tr>
      <w:tr w:rsidR="00092392" w:rsidRPr="00477163" w:rsidTr="00C0589A">
        <w:tc>
          <w:tcPr>
            <w:tcW w:w="703" w:type="dxa"/>
            <w:vAlign w:val="center"/>
          </w:tcPr>
          <w:p w:rsidR="00092392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848" w:type="dxa"/>
            <w:vAlign w:val="center"/>
          </w:tcPr>
          <w:p w:rsidR="00092392" w:rsidRPr="00477163" w:rsidRDefault="00092392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26.40.31</w:t>
            </w:r>
          </w:p>
        </w:tc>
        <w:tc>
          <w:tcPr>
            <w:tcW w:w="7640" w:type="dxa"/>
            <w:vAlign w:val="center"/>
          </w:tcPr>
          <w:p w:rsidR="00092392" w:rsidRPr="00477163" w:rsidRDefault="00461019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cs="Times New Roman"/>
                <w:sz w:val="22"/>
                <w:szCs w:val="22"/>
                <w:shd w:val="clear" w:color="auto" w:fill="FFFFFF"/>
              </w:rPr>
              <w:t>Устройства электропроигрывающие, проигрыватели грампластинок, кассетные проигрыватели и прочая аппаратура для воспроизведения звука</w:t>
            </w:r>
          </w:p>
        </w:tc>
      </w:tr>
      <w:tr w:rsidR="00092392" w:rsidRPr="00477163" w:rsidTr="00C0589A">
        <w:tc>
          <w:tcPr>
            <w:tcW w:w="703" w:type="dxa"/>
            <w:vAlign w:val="center"/>
          </w:tcPr>
          <w:p w:rsidR="00092392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48" w:type="dxa"/>
            <w:vAlign w:val="center"/>
          </w:tcPr>
          <w:p w:rsidR="00092392" w:rsidRPr="00477163" w:rsidRDefault="00092392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32.99</w:t>
            </w:r>
          </w:p>
        </w:tc>
        <w:tc>
          <w:tcPr>
            <w:tcW w:w="7640" w:type="dxa"/>
            <w:vAlign w:val="center"/>
          </w:tcPr>
          <w:p w:rsidR="00092392" w:rsidRPr="00477163" w:rsidRDefault="00092392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Изделия готовые прочие, не включенные в другие группировки</w:t>
            </w:r>
          </w:p>
        </w:tc>
      </w:tr>
      <w:tr w:rsidR="00092392" w:rsidRPr="00477163" w:rsidTr="00C0589A">
        <w:tc>
          <w:tcPr>
            <w:tcW w:w="703" w:type="dxa"/>
            <w:vAlign w:val="center"/>
          </w:tcPr>
          <w:p w:rsidR="00092392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848" w:type="dxa"/>
            <w:vAlign w:val="center"/>
          </w:tcPr>
          <w:p w:rsidR="00092392" w:rsidRPr="00477163" w:rsidRDefault="00092392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33.12</w:t>
            </w:r>
          </w:p>
        </w:tc>
        <w:tc>
          <w:tcPr>
            <w:tcW w:w="7640" w:type="dxa"/>
            <w:vAlign w:val="center"/>
          </w:tcPr>
          <w:p w:rsidR="00092392" w:rsidRPr="00477163" w:rsidRDefault="00092392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Услуги по ремонту оборудования</w:t>
            </w:r>
          </w:p>
        </w:tc>
      </w:tr>
      <w:tr w:rsidR="00092392" w:rsidRPr="00477163" w:rsidTr="00C0589A">
        <w:tc>
          <w:tcPr>
            <w:tcW w:w="703" w:type="dxa"/>
            <w:vAlign w:val="center"/>
          </w:tcPr>
          <w:p w:rsidR="00092392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848" w:type="dxa"/>
            <w:vAlign w:val="center"/>
          </w:tcPr>
          <w:p w:rsidR="00092392" w:rsidRPr="00477163" w:rsidRDefault="00092392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33.13</w:t>
            </w:r>
          </w:p>
        </w:tc>
        <w:tc>
          <w:tcPr>
            <w:tcW w:w="7640" w:type="dxa"/>
            <w:vAlign w:val="center"/>
          </w:tcPr>
          <w:p w:rsidR="00092392" w:rsidRPr="00477163" w:rsidRDefault="00461019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cs="Times New Roman"/>
                <w:sz w:val="22"/>
                <w:szCs w:val="22"/>
                <w:shd w:val="clear" w:color="auto" w:fill="FFFFFF"/>
              </w:rPr>
              <w:t>Услуги по ремонту электронного и оптического оборудования</w:t>
            </w:r>
          </w:p>
        </w:tc>
      </w:tr>
      <w:tr w:rsidR="00092392" w:rsidRPr="00477163" w:rsidTr="00C0589A">
        <w:tc>
          <w:tcPr>
            <w:tcW w:w="703" w:type="dxa"/>
            <w:vAlign w:val="center"/>
          </w:tcPr>
          <w:p w:rsidR="00092392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848" w:type="dxa"/>
            <w:vAlign w:val="center"/>
          </w:tcPr>
          <w:p w:rsidR="00092392" w:rsidRPr="00477163" w:rsidRDefault="00092392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43.21.1</w:t>
            </w:r>
          </w:p>
        </w:tc>
        <w:tc>
          <w:tcPr>
            <w:tcW w:w="7640" w:type="dxa"/>
            <w:vAlign w:val="center"/>
          </w:tcPr>
          <w:p w:rsidR="00092392" w:rsidRPr="00477163" w:rsidRDefault="00092392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Работы электромонтажные</w:t>
            </w:r>
          </w:p>
        </w:tc>
      </w:tr>
      <w:tr w:rsidR="00657FB1" w:rsidRPr="00477163" w:rsidTr="00C0589A">
        <w:tc>
          <w:tcPr>
            <w:tcW w:w="703" w:type="dxa"/>
            <w:vAlign w:val="center"/>
          </w:tcPr>
          <w:p w:rsidR="00657FB1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848" w:type="dxa"/>
            <w:vAlign w:val="center"/>
          </w:tcPr>
          <w:p w:rsidR="00657FB1" w:rsidRPr="00477163" w:rsidRDefault="00657FB1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43.33</w:t>
            </w:r>
          </w:p>
        </w:tc>
        <w:tc>
          <w:tcPr>
            <w:tcW w:w="7640" w:type="dxa"/>
            <w:vAlign w:val="center"/>
          </w:tcPr>
          <w:p w:rsidR="00657FB1" w:rsidRPr="00477163" w:rsidRDefault="00657FB1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cs="Times New Roman"/>
                <w:sz w:val="22"/>
                <w:szCs w:val="22"/>
                <w:shd w:val="clear" w:color="auto" w:fill="FFFFFF"/>
              </w:rPr>
              <w:t>Работы по устройству покрытий полов и облицовке стен</w:t>
            </w:r>
          </w:p>
        </w:tc>
      </w:tr>
      <w:tr w:rsidR="00985036" w:rsidRPr="00477163" w:rsidTr="00C0589A">
        <w:tc>
          <w:tcPr>
            <w:tcW w:w="703" w:type="dxa"/>
            <w:vAlign w:val="center"/>
          </w:tcPr>
          <w:p w:rsidR="00985036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848" w:type="dxa"/>
            <w:vAlign w:val="center"/>
          </w:tcPr>
          <w:p w:rsidR="00985036" w:rsidRPr="00477163" w:rsidRDefault="00985036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43.34</w:t>
            </w:r>
          </w:p>
        </w:tc>
        <w:tc>
          <w:tcPr>
            <w:tcW w:w="7640" w:type="dxa"/>
            <w:vAlign w:val="center"/>
          </w:tcPr>
          <w:p w:rsidR="00985036" w:rsidRPr="00477163" w:rsidRDefault="00985036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477163">
              <w:rPr>
                <w:rFonts w:cs="Times New Roman"/>
                <w:sz w:val="22"/>
                <w:szCs w:val="22"/>
                <w:shd w:val="clear" w:color="auto" w:fill="FFFFFF"/>
              </w:rPr>
              <w:t>Работы малярные и стекольные</w:t>
            </w:r>
          </w:p>
        </w:tc>
      </w:tr>
      <w:tr w:rsidR="00092392" w:rsidRPr="00477163" w:rsidTr="00C0589A">
        <w:tc>
          <w:tcPr>
            <w:tcW w:w="703" w:type="dxa"/>
            <w:vAlign w:val="center"/>
          </w:tcPr>
          <w:p w:rsidR="00092392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lastRenderedPageBreak/>
              <w:t>18</w:t>
            </w:r>
          </w:p>
        </w:tc>
        <w:tc>
          <w:tcPr>
            <w:tcW w:w="1848" w:type="dxa"/>
            <w:vAlign w:val="center"/>
          </w:tcPr>
          <w:p w:rsidR="00092392" w:rsidRPr="00477163" w:rsidRDefault="00092392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43.99.70</w:t>
            </w:r>
          </w:p>
        </w:tc>
        <w:tc>
          <w:tcPr>
            <w:tcW w:w="7640" w:type="dxa"/>
            <w:vAlign w:val="center"/>
          </w:tcPr>
          <w:p w:rsidR="00092392" w:rsidRPr="00477163" w:rsidRDefault="00BA4119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cs="Times New Roman"/>
                <w:sz w:val="22"/>
                <w:szCs w:val="22"/>
                <w:shd w:val="clear" w:color="auto" w:fill="FFFFFF"/>
              </w:rPr>
              <w:t>Работы по сборке и монтажу сборных конструкций</w:t>
            </w:r>
          </w:p>
        </w:tc>
      </w:tr>
      <w:tr w:rsidR="00092392" w:rsidRPr="00477163" w:rsidTr="00C0589A">
        <w:tc>
          <w:tcPr>
            <w:tcW w:w="703" w:type="dxa"/>
            <w:vAlign w:val="center"/>
          </w:tcPr>
          <w:p w:rsidR="00092392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848" w:type="dxa"/>
            <w:vAlign w:val="center"/>
          </w:tcPr>
          <w:p w:rsidR="00092392" w:rsidRPr="00477163" w:rsidRDefault="00BA4119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cs="Times New Roman"/>
                <w:sz w:val="22"/>
                <w:szCs w:val="22"/>
                <w:shd w:val="clear" w:color="auto" w:fill="FFFFFF"/>
              </w:rPr>
              <w:t>52.10.19.900</w:t>
            </w:r>
          </w:p>
        </w:tc>
        <w:tc>
          <w:tcPr>
            <w:tcW w:w="7640" w:type="dxa"/>
            <w:vAlign w:val="center"/>
          </w:tcPr>
          <w:p w:rsidR="00092392" w:rsidRPr="00477163" w:rsidRDefault="00BA4119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cs="Times New Roman"/>
                <w:sz w:val="22"/>
                <w:szCs w:val="22"/>
                <w:shd w:val="clear" w:color="auto" w:fill="FFFFFF"/>
              </w:rPr>
              <w:t>Услуги по складированию и хранению прочие, не включенные в другие группировки</w:t>
            </w:r>
          </w:p>
        </w:tc>
      </w:tr>
      <w:tr w:rsidR="00092392" w:rsidRPr="00477163" w:rsidTr="00C0589A">
        <w:tc>
          <w:tcPr>
            <w:tcW w:w="703" w:type="dxa"/>
            <w:vAlign w:val="center"/>
          </w:tcPr>
          <w:p w:rsidR="00092392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848" w:type="dxa"/>
            <w:vAlign w:val="center"/>
          </w:tcPr>
          <w:p w:rsidR="00092392" w:rsidRPr="00477163" w:rsidRDefault="00092392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52.2</w:t>
            </w:r>
            <w:r w:rsidR="00BA4119" w:rsidRPr="00477163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7640" w:type="dxa"/>
            <w:vAlign w:val="center"/>
          </w:tcPr>
          <w:p w:rsidR="00092392" w:rsidRPr="00477163" w:rsidRDefault="00BA4119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cs="Times New Roman"/>
                <w:sz w:val="22"/>
                <w:szCs w:val="22"/>
                <w:shd w:val="clear" w:color="auto" w:fill="FFFFFF"/>
              </w:rPr>
              <w:t>Услуги, связанные с сухопутным транспортом</w:t>
            </w:r>
          </w:p>
        </w:tc>
      </w:tr>
      <w:tr w:rsidR="00092392" w:rsidRPr="00477163" w:rsidTr="00C0589A">
        <w:tc>
          <w:tcPr>
            <w:tcW w:w="703" w:type="dxa"/>
            <w:vAlign w:val="center"/>
          </w:tcPr>
          <w:p w:rsidR="00092392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848" w:type="dxa"/>
            <w:vAlign w:val="center"/>
          </w:tcPr>
          <w:p w:rsidR="00092392" w:rsidRPr="00477163" w:rsidRDefault="00092392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58.11</w:t>
            </w:r>
          </w:p>
        </w:tc>
        <w:tc>
          <w:tcPr>
            <w:tcW w:w="7640" w:type="dxa"/>
            <w:vAlign w:val="center"/>
          </w:tcPr>
          <w:p w:rsidR="00092392" w:rsidRPr="00477163" w:rsidRDefault="00092392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Услуги по изданию книг</w:t>
            </w:r>
          </w:p>
        </w:tc>
      </w:tr>
      <w:tr w:rsidR="00092392" w:rsidRPr="00477163" w:rsidTr="00C0589A">
        <w:tc>
          <w:tcPr>
            <w:tcW w:w="703" w:type="dxa"/>
            <w:vAlign w:val="center"/>
          </w:tcPr>
          <w:p w:rsidR="00092392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848" w:type="dxa"/>
            <w:vAlign w:val="center"/>
          </w:tcPr>
          <w:p w:rsidR="00092392" w:rsidRPr="00477163" w:rsidRDefault="00092392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63.11</w:t>
            </w:r>
          </w:p>
        </w:tc>
        <w:tc>
          <w:tcPr>
            <w:tcW w:w="7640" w:type="dxa"/>
            <w:vAlign w:val="center"/>
          </w:tcPr>
          <w:p w:rsidR="00092392" w:rsidRPr="00477163" w:rsidRDefault="00092392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Услуги по обработке данных, размещению и взаимосвязанные услуги</w:t>
            </w:r>
          </w:p>
        </w:tc>
      </w:tr>
      <w:tr w:rsidR="00092392" w:rsidRPr="00477163" w:rsidTr="00C0589A">
        <w:tc>
          <w:tcPr>
            <w:tcW w:w="703" w:type="dxa"/>
            <w:vAlign w:val="center"/>
          </w:tcPr>
          <w:p w:rsidR="00092392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848" w:type="dxa"/>
            <w:vAlign w:val="center"/>
          </w:tcPr>
          <w:p w:rsidR="00092392" w:rsidRPr="00477163" w:rsidRDefault="00092392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68.31.16</w:t>
            </w:r>
          </w:p>
        </w:tc>
        <w:tc>
          <w:tcPr>
            <w:tcW w:w="7640" w:type="dxa"/>
            <w:vAlign w:val="center"/>
          </w:tcPr>
          <w:p w:rsidR="00092392" w:rsidRPr="00477163" w:rsidRDefault="00092392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092392" w:rsidRPr="00477163" w:rsidTr="00C0589A">
        <w:tc>
          <w:tcPr>
            <w:tcW w:w="703" w:type="dxa"/>
            <w:vAlign w:val="center"/>
          </w:tcPr>
          <w:p w:rsidR="00092392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848" w:type="dxa"/>
            <w:vAlign w:val="center"/>
          </w:tcPr>
          <w:p w:rsidR="00092392" w:rsidRPr="00477163" w:rsidRDefault="00092392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70.22.13</w:t>
            </w:r>
          </w:p>
        </w:tc>
        <w:tc>
          <w:tcPr>
            <w:tcW w:w="7640" w:type="dxa"/>
            <w:vAlign w:val="center"/>
          </w:tcPr>
          <w:p w:rsidR="00092392" w:rsidRPr="00477163" w:rsidRDefault="00092392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Услуги консультативные по вопросам управления маркетингом</w:t>
            </w:r>
          </w:p>
        </w:tc>
      </w:tr>
      <w:tr w:rsidR="00092392" w:rsidRPr="00477163" w:rsidTr="00C0589A">
        <w:tc>
          <w:tcPr>
            <w:tcW w:w="703" w:type="dxa"/>
            <w:vAlign w:val="center"/>
          </w:tcPr>
          <w:p w:rsidR="00092392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848" w:type="dxa"/>
            <w:vAlign w:val="center"/>
          </w:tcPr>
          <w:p w:rsidR="00092392" w:rsidRPr="00477163" w:rsidRDefault="00092392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73.11</w:t>
            </w:r>
          </w:p>
        </w:tc>
        <w:tc>
          <w:tcPr>
            <w:tcW w:w="7640" w:type="dxa"/>
            <w:vAlign w:val="center"/>
          </w:tcPr>
          <w:p w:rsidR="00092392" w:rsidRPr="00477163" w:rsidRDefault="00092392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Услуги, предоставляемые рекламными агентствами</w:t>
            </w:r>
          </w:p>
        </w:tc>
      </w:tr>
      <w:tr w:rsidR="00092392" w:rsidRPr="00477163" w:rsidTr="00C0589A">
        <w:tc>
          <w:tcPr>
            <w:tcW w:w="703" w:type="dxa"/>
            <w:vAlign w:val="center"/>
          </w:tcPr>
          <w:p w:rsidR="00092392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848" w:type="dxa"/>
            <w:vAlign w:val="center"/>
          </w:tcPr>
          <w:p w:rsidR="00092392" w:rsidRPr="00477163" w:rsidRDefault="00092392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74.20</w:t>
            </w:r>
          </w:p>
        </w:tc>
        <w:tc>
          <w:tcPr>
            <w:tcW w:w="7640" w:type="dxa"/>
            <w:vAlign w:val="center"/>
          </w:tcPr>
          <w:p w:rsidR="00092392" w:rsidRPr="00477163" w:rsidRDefault="00092392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Услуги в области фотографии</w:t>
            </w:r>
          </w:p>
        </w:tc>
      </w:tr>
      <w:tr w:rsidR="00092392" w:rsidRPr="00477163" w:rsidTr="00C0589A">
        <w:tc>
          <w:tcPr>
            <w:tcW w:w="703" w:type="dxa"/>
            <w:vAlign w:val="center"/>
          </w:tcPr>
          <w:p w:rsidR="00092392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848" w:type="dxa"/>
            <w:vAlign w:val="center"/>
          </w:tcPr>
          <w:p w:rsidR="00092392" w:rsidRPr="00477163" w:rsidRDefault="00092392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77.29.19</w:t>
            </w:r>
          </w:p>
        </w:tc>
        <w:tc>
          <w:tcPr>
            <w:tcW w:w="7640" w:type="dxa"/>
            <w:vAlign w:val="center"/>
          </w:tcPr>
          <w:p w:rsidR="00092392" w:rsidRPr="00477163" w:rsidRDefault="00092392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Услуги по прокату прочих бытовых изделий и предметов личного пользования, не включенных в другие группировки</w:t>
            </w:r>
          </w:p>
        </w:tc>
      </w:tr>
      <w:tr w:rsidR="00092392" w:rsidRPr="00477163" w:rsidTr="00C0589A">
        <w:tc>
          <w:tcPr>
            <w:tcW w:w="703" w:type="dxa"/>
            <w:vAlign w:val="center"/>
          </w:tcPr>
          <w:p w:rsidR="00092392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848" w:type="dxa"/>
            <w:vAlign w:val="center"/>
          </w:tcPr>
          <w:p w:rsidR="00092392" w:rsidRPr="00477163" w:rsidRDefault="00092392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77.33</w:t>
            </w:r>
          </w:p>
        </w:tc>
        <w:tc>
          <w:tcPr>
            <w:tcW w:w="7640" w:type="dxa"/>
            <w:vAlign w:val="center"/>
          </w:tcPr>
          <w:p w:rsidR="00092392" w:rsidRPr="00477163" w:rsidRDefault="00092392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Услуги по аренде и лизингу офисных машин и оборудования, включая вычислительную технику</w:t>
            </w:r>
          </w:p>
        </w:tc>
      </w:tr>
      <w:tr w:rsidR="00092392" w:rsidRPr="00477163" w:rsidTr="00C0589A">
        <w:tc>
          <w:tcPr>
            <w:tcW w:w="703" w:type="dxa"/>
            <w:vAlign w:val="center"/>
          </w:tcPr>
          <w:p w:rsidR="00092392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848" w:type="dxa"/>
            <w:vAlign w:val="center"/>
          </w:tcPr>
          <w:p w:rsidR="00092392" w:rsidRPr="00477163" w:rsidRDefault="00657FB1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77.39.19</w:t>
            </w:r>
          </w:p>
        </w:tc>
        <w:tc>
          <w:tcPr>
            <w:tcW w:w="7640" w:type="dxa"/>
            <w:vAlign w:val="center"/>
          </w:tcPr>
          <w:p w:rsidR="00092392" w:rsidRPr="00477163" w:rsidRDefault="00657FB1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cs="Times New Roman"/>
                <w:sz w:val="22"/>
                <w:szCs w:val="22"/>
                <w:shd w:val="clear" w:color="auto" w:fill="FFFFFF"/>
              </w:rPr>
              <w:t>Услуги по аренде и лизингу прочих машин и оборудования без оператора и материальных средств, не включенных в другие группировки</w:t>
            </w:r>
          </w:p>
        </w:tc>
      </w:tr>
      <w:tr w:rsidR="00092392" w:rsidRPr="00477163" w:rsidTr="00C0589A">
        <w:tc>
          <w:tcPr>
            <w:tcW w:w="703" w:type="dxa"/>
            <w:vAlign w:val="center"/>
          </w:tcPr>
          <w:p w:rsidR="00092392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48" w:type="dxa"/>
            <w:vAlign w:val="center"/>
          </w:tcPr>
          <w:p w:rsidR="00092392" w:rsidRPr="00477163" w:rsidRDefault="00092392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79.90</w:t>
            </w:r>
          </w:p>
        </w:tc>
        <w:tc>
          <w:tcPr>
            <w:tcW w:w="7640" w:type="dxa"/>
            <w:vAlign w:val="center"/>
          </w:tcPr>
          <w:p w:rsidR="00092392" w:rsidRPr="00477163" w:rsidRDefault="00092392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Услуги по бронированию и взаимосвязанные услуги прочие</w:t>
            </w:r>
          </w:p>
        </w:tc>
      </w:tr>
      <w:tr w:rsidR="00985036" w:rsidRPr="00477163" w:rsidTr="00C0589A">
        <w:tc>
          <w:tcPr>
            <w:tcW w:w="703" w:type="dxa"/>
            <w:vAlign w:val="center"/>
          </w:tcPr>
          <w:p w:rsidR="00985036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848" w:type="dxa"/>
            <w:vAlign w:val="center"/>
          </w:tcPr>
          <w:p w:rsidR="00985036" w:rsidRPr="00477163" w:rsidRDefault="00985036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81.29</w:t>
            </w:r>
          </w:p>
        </w:tc>
        <w:tc>
          <w:tcPr>
            <w:tcW w:w="7640" w:type="dxa"/>
            <w:vAlign w:val="center"/>
          </w:tcPr>
          <w:p w:rsidR="00985036" w:rsidRPr="00477163" w:rsidRDefault="00985036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Услуги по чистке и уборке прочие</w:t>
            </w:r>
          </w:p>
        </w:tc>
      </w:tr>
      <w:tr w:rsidR="00092392" w:rsidRPr="00477163" w:rsidTr="00C0589A">
        <w:tc>
          <w:tcPr>
            <w:tcW w:w="703" w:type="dxa"/>
            <w:vAlign w:val="center"/>
          </w:tcPr>
          <w:p w:rsidR="00092392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848" w:type="dxa"/>
            <w:vAlign w:val="center"/>
          </w:tcPr>
          <w:p w:rsidR="00092392" w:rsidRPr="00477163" w:rsidRDefault="00092392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82.30.11</w:t>
            </w:r>
          </w:p>
        </w:tc>
        <w:tc>
          <w:tcPr>
            <w:tcW w:w="7640" w:type="dxa"/>
            <w:vAlign w:val="center"/>
          </w:tcPr>
          <w:p w:rsidR="00092392" w:rsidRPr="00477163" w:rsidRDefault="00092392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Услуги по организации конференций</w:t>
            </w:r>
          </w:p>
        </w:tc>
      </w:tr>
      <w:tr w:rsidR="00985036" w:rsidRPr="00477163" w:rsidTr="00C0589A">
        <w:tc>
          <w:tcPr>
            <w:tcW w:w="703" w:type="dxa"/>
            <w:vAlign w:val="center"/>
          </w:tcPr>
          <w:p w:rsidR="00985036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848" w:type="dxa"/>
            <w:vAlign w:val="center"/>
          </w:tcPr>
          <w:p w:rsidR="00985036" w:rsidRPr="00477163" w:rsidRDefault="00985036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85.42</w:t>
            </w:r>
          </w:p>
        </w:tc>
        <w:tc>
          <w:tcPr>
            <w:tcW w:w="7640" w:type="dxa"/>
            <w:vAlign w:val="center"/>
          </w:tcPr>
          <w:p w:rsidR="00985036" w:rsidRPr="00477163" w:rsidRDefault="00985036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cs="Times New Roman"/>
                <w:sz w:val="22"/>
                <w:szCs w:val="22"/>
                <w:shd w:val="clear" w:color="auto" w:fill="FFFFFF"/>
              </w:rPr>
              <w:t>Услуги по дополнительному профессиональному образованию</w:t>
            </w:r>
          </w:p>
        </w:tc>
      </w:tr>
      <w:tr w:rsidR="00985036" w:rsidRPr="00477163" w:rsidTr="00C0589A">
        <w:tc>
          <w:tcPr>
            <w:tcW w:w="703" w:type="dxa"/>
            <w:vAlign w:val="center"/>
          </w:tcPr>
          <w:p w:rsidR="00985036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848" w:type="dxa"/>
            <w:vAlign w:val="center"/>
          </w:tcPr>
          <w:p w:rsidR="00985036" w:rsidRPr="00477163" w:rsidRDefault="00985036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90.01.1</w:t>
            </w:r>
          </w:p>
        </w:tc>
        <w:tc>
          <w:tcPr>
            <w:tcW w:w="7640" w:type="dxa"/>
            <w:vAlign w:val="center"/>
          </w:tcPr>
          <w:p w:rsidR="00985036" w:rsidRPr="00477163" w:rsidRDefault="00985036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477163">
              <w:rPr>
                <w:rFonts w:cs="Times New Roman"/>
                <w:sz w:val="22"/>
                <w:szCs w:val="22"/>
                <w:shd w:val="clear" w:color="auto" w:fill="FFFFFF"/>
              </w:rPr>
              <w:t>Услуги в области исполнительских искусств</w:t>
            </w:r>
          </w:p>
        </w:tc>
      </w:tr>
      <w:tr w:rsidR="00985036" w:rsidRPr="00477163" w:rsidTr="00C0589A">
        <w:tc>
          <w:tcPr>
            <w:tcW w:w="703" w:type="dxa"/>
            <w:vAlign w:val="center"/>
          </w:tcPr>
          <w:p w:rsidR="00985036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848" w:type="dxa"/>
            <w:vAlign w:val="center"/>
          </w:tcPr>
          <w:p w:rsidR="00985036" w:rsidRPr="00477163" w:rsidRDefault="00985036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90.02.1</w:t>
            </w:r>
          </w:p>
        </w:tc>
        <w:tc>
          <w:tcPr>
            <w:tcW w:w="7640" w:type="dxa"/>
            <w:vAlign w:val="center"/>
          </w:tcPr>
          <w:p w:rsidR="00985036" w:rsidRPr="00477163" w:rsidRDefault="00985036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477163">
              <w:rPr>
                <w:rFonts w:cs="Times New Roman"/>
                <w:sz w:val="22"/>
                <w:szCs w:val="22"/>
                <w:shd w:val="clear" w:color="auto" w:fill="FFFFFF"/>
              </w:rPr>
              <w:t>Услуги по поддержке исполнительских искусств</w:t>
            </w:r>
          </w:p>
        </w:tc>
      </w:tr>
      <w:tr w:rsidR="00985036" w:rsidRPr="00477163" w:rsidTr="00C0589A">
        <w:tc>
          <w:tcPr>
            <w:tcW w:w="703" w:type="dxa"/>
            <w:vAlign w:val="center"/>
          </w:tcPr>
          <w:p w:rsidR="00985036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848" w:type="dxa"/>
            <w:vAlign w:val="center"/>
          </w:tcPr>
          <w:p w:rsidR="00985036" w:rsidRPr="00477163" w:rsidRDefault="00985036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90.03.1</w:t>
            </w:r>
          </w:p>
        </w:tc>
        <w:tc>
          <w:tcPr>
            <w:tcW w:w="7640" w:type="dxa"/>
            <w:vAlign w:val="center"/>
          </w:tcPr>
          <w:p w:rsidR="00985036" w:rsidRPr="00477163" w:rsidRDefault="00985036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477163">
              <w:rPr>
                <w:rFonts w:cs="Times New Roman"/>
                <w:sz w:val="22"/>
                <w:szCs w:val="22"/>
                <w:shd w:val="clear" w:color="auto" w:fill="FFFFFF"/>
              </w:rPr>
              <w:t>Творчество художественное</w:t>
            </w:r>
          </w:p>
        </w:tc>
      </w:tr>
      <w:tr w:rsidR="00985036" w:rsidRPr="00477163" w:rsidTr="00C0589A">
        <w:tc>
          <w:tcPr>
            <w:tcW w:w="703" w:type="dxa"/>
            <w:vAlign w:val="center"/>
          </w:tcPr>
          <w:p w:rsidR="00985036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1848" w:type="dxa"/>
            <w:vAlign w:val="center"/>
          </w:tcPr>
          <w:p w:rsidR="00985036" w:rsidRPr="00477163" w:rsidRDefault="00985036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cs="Times New Roman"/>
                <w:sz w:val="22"/>
                <w:szCs w:val="22"/>
                <w:shd w:val="clear" w:color="auto" w:fill="FFFFFF"/>
              </w:rPr>
              <w:t>91.01.12</w:t>
            </w:r>
          </w:p>
        </w:tc>
        <w:tc>
          <w:tcPr>
            <w:tcW w:w="7640" w:type="dxa"/>
            <w:vAlign w:val="center"/>
          </w:tcPr>
          <w:p w:rsidR="00985036" w:rsidRPr="00477163" w:rsidRDefault="00985036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477163">
              <w:rPr>
                <w:rFonts w:cs="Times New Roman"/>
                <w:sz w:val="22"/>
                <w:szCs w:val="22"/>
                <w:shd w:val="clear" w:color="auto" w:fill="FFFFFF"/>
              </w:rPr>
              <w:t>Услуги архивов</w:t>
            </w:r>
          </w:p>
        </w:tc>
      </w:tr>
      <w:tr w:rsidR="00985036" w:rsidRPr="00477163" w:rsidTr="00C0589A">
        <w:tc>
          <w:tcPr>
            <w:tcW w:w="703" w:type="dxa"/>
            <w:vAlign w:val="center"/>
          </w:tcPr>
          <w:p w:rsidR="00985036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1848" w:type="dxa"/>
            <w:vAlign w:val="center"/>
          </w:tcPr>
          <w:p w:rsidR="00985036" w:rsidRPr="00477163" w:rsidRDefault="00985036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91.02.10</w:t>
            </w:r>
          </w:p>
        </w:tc>
        <w:tc>
          <w:tcPr>
            <w:tcW w:w="7640" w:type="dxa"/>
            <w:vAlign w:val="center"/>
          </w:tcPr>
          <w:p w:rsidR="00985036" w:rsidRPr="00477163" w:rsidRDefault="00985036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477163">
              <w:rPr>
                <w:rFonts w:cs="Times New Roman"/>
                <w:sz w:val="22"/>
                <w:szCs w:val="22"/>
                <w:shd w:val="clear" w:color="auto" w:fill="FFFFFF"/>
              </w:rPr>
              <w:t>Услуги музеев</w:t>
            </w:r>
          </w:p>
        </w:tc>
      </w:tr>
      <w:tr w:rsidR="00092392" w:rsidRPr="00477163" w:rsidTr="00C0589A">
        <w:tc>
          <w:tcPr>
            <w:tcW w:w="703" w:type="dxa"/>
            <w:vAlign w:val="center"/>
          </w:tcPr>
          <w:p w:rsidR="00092392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848" w:type="dxa"/>
            <w:vAlign w:val="center"/>
          </w:tcPr>
          <w:p w:rsidR="00092392" w:rsidRPr="00477163" w:rsidRDefault="002613EC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91.03</w:t>
            </w:r>
          </w:p>
        </w:tc>
        <w:tc>
          <w:tcPr>
            <w:tcW w:w="7640" w:type="dxa"/>
            <w:vAlign w:val="center"/>
          </w:tcPr>
          <w:p w:rsidR="00092392" w:rsidRPr="00477163" w:rsidRDefault="002613EC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cs="Times New Roman"/>
                <w:sz w:val="22"/>
                <w:szCs w:val="22"/>
                <w:shd w:val="clear" w:color="auto" w:fill="FFFFFF"/>
              </w:rPr>
              <w:t>Услуги, связанные с деятельностью по использованию исторических мест, зданий и аналогичных туристических достопримечательностей</w:t>
            </w:r>
          </w:p>
        </w:tc>
      </w:tr>
      <w:tr w:rsidR="00092392" w:rsidRPr="00477163" w:rsidTr="00C0589A">
        <w:tc>
          <w:tcPr>
            <w:tcW w:w="703" w:type="dxa"/>
            <w:vAlign w:val="center"/>
          </w:tcPr>
          <w:p w:rsidR="00092392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848" w:type="dxa"/>
            <w:vAlign w:val="center"/>
          </w:tcPr>
          <w:p w:rsidR="00092392" w:rsidRPr="00477163" w:rsidRDefault="002613EC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sz w:val="22"/>
                <w:szCs w:val="22"/>
              </w:rPr>
              <w:t>93.19.11</w:t>
            </w:r>
          </w:p>
        </w:tc>
        <w:tc>
          <w:tcPr>
            <w:tcW w:w="7640" w:type="dxa"/>
            <w:vAlign w:val="center"/>
          </w:tcPr>
          <w:p w:rsidR="00092392" w:rsidRPr="00477163" w:rsidRDefault="002613EC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cs="Times New Roman"/>
                <w:sz w:val="22"/>
                <w:szCs w:val="22"/>
                <w:shd w:val="clear" w:color="auto" w:fill="FFFFFF"/>
              </w:rPr>
              <w:t>Услуги по содействию в подготовке спортивных и развлекательных мероприятий</w:t>
            </w:r>
          </w:p>
        </w:tc>
      </w:tr>
      <w:tr w:rsidR="00092392" w:rsidRPr="00477163" w:rsidTr="00C0589A">
        <w:tc>
          <w:tcPr>
            <w:tcW w:w="703" w:type="dxa"/>
            <w:vAlign w:val="center"/>
          </w:tcPr>
          <w:p w:rsidR="00092392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1848" w:type="dxa"/>
            <w:vAlign w:val="center"/>
          </w:tcPr>
          <w:p w:rsidR="00092392" w:rsidRPr="00477163" w:rsidRDefault="002613EC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cs="Times New Roman"/>
                <w:sz w:val="22"/>
                <w:szCs w:val="22"/>
                <w:shd w:val="clear" w:color="auto" w:fill="FFFFFF"/>
              </w:rPr>
              <w:t>93.29.19.190</w:t>
            </w:r>
          </w:p>
        </w:tc>
        <w:tc>
          <w:tcPr>
            <w:tcW w:w="7640" w:type="dxa"/>
            <w:vAlign w:val="center"/>
          </w:tcPr>
          <w:p w:rsidR="00092392" w:rsidRPr="00477163" w:rsidRDefault="002613EC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cs="Times New Roman"/>
                <w:sz w:val="22"/>
                <w:szCs w:val="22"/>
                <w:shd w:val="clear" w:color="auto" w:fill="FFFFFF"/>
              </w:rPr>
              <w:t>Услуги по организации отдыха и развлечений прочие, не включенные в другие группировки</w:t>
            </w:r>
          </w:p>
        </w:tc>
      </w:tr>
      <w:tr w:rsidR="00C711F6" w:rsidRPr="00477163" w:rsidTr="00C0589A">
        <w:tc>
          <w:tcPr>
            <w:tcW w:w="703" w:type="dxa"/>
            <w:vAlign w:val="center"/>
          </w:tcPr>
          <w:p w:rsidR="00C711F6" w:rsidRPr="00477163" w:rsidRDefault="00477163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47716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1848" w:type="dxa"/>
            <w:vAlign w:val="center"/>
          </w:tcPr>
          <w:p w:rsidR="00C711F6" w:rsidRPr="00477163" w:rsidRDefault="002613EC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cs="Times New Roman"/>
                <w:sz w:val="22"/>
                <w:szCs w:val="22"/>
                <w:shd w:val="clear" w:color="auto" w:fill="FFFFFF"/>
              </w:rPr>
              <w:t>93.29.2</w:t>
            </w:r>
          </w:p>
        </w:tc>
        <w:tc>
          <w:tcPr>
            <w:tcW w:w="7640" w:type="dxa"/>
            <w:vAlign w:val="center"/>
          </w:tcPr>
          <w:p w:rsidR="00C711F6" w:rsidRPr="00477163" w:rsidRDefault="002613EC" w:rsidP="00477163">
            <w:pPr>
              <w:pStyle w:val="8"/>
              <w:shd w:val="clear" w:color="auto" w:fill="auto"/>
              <w:tabs>
                <w:tab w:val="left" w:pos="709"/>
              </w:tabs>
              <w:spacing w:after="0" w:line="360" w:lineRule="auto"/>
              <w:ind w:right="28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77163">
              <w:rPr>
                <w:rFonts w:cs="Times New Roman"/>
                <w:sz w:val="22"/>
                <w:szCs w:val="22"/>
                <w:shd w:val="clear" w:color="auto" w:fill="FFFFFF"/>
              </w:rPr>
              <w:t>Услуги зрелищно-развлекательные прочие, не включенные в другие группировки</w:t>
            </w:r>
          </w:p>
        </w:tc>
      </w:tr>
    </w:tbl>
    <w:p w:rsidR="00B7670D" w:rsidRPr="00477163" w:rsidRDefault="00B7670D" w:rsidP="004771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sectPr w:rsidR="00B7670D" w:rsidRPr="00477163" w:rsidSect="00E263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4" w:right="707" w:bottom="410" w:left="993" w:header="150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8B2" w:rsidRDefault="00E948B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948B2" w:rsidRDefault="00E948B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A1" w:rsidRDefault="00FD3F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A1" w:rsidRDefault="00FD3F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A1" w:rsidRDefault="00FD3F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8B2" w:rsidRDefault="00E948B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948B2" w:rsidRDefault="00E948B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A1" w:rsidRDefault="00FD3F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A1" w:rsidRDefault="00FD3F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B2" w:rsidRDefault="0020142E" w:rsidP="006D54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b/>
        <w:color w:val="000000"/>
      </w:rPr>
    </w:pPr>
    <w:r>
      <w:rPr>
        <w:noProof/>
        <w:color w:val="000000"/>
        <w:lang w:eastAsia="ru-RU"/>
      </w:rPr>
      <w:drawing>
        <wp:inline distT="0" distB="0" distL="0" distR="0">
          <wp:extent cx="1199002" cy="995363"/>
          <wp:effectExtent l="19050" t="0" r="1148" b="0"/>
          <wp:docPr id="3" name="Рисунок 2" descr="z_arh_logo_main_rus-02-01-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_arh_logo_main_rus-02-01-1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595" cy="996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142E" w:rsidRDefault="0020142E" w:rsidP="006D54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b/>
        <w:color w:val="00756F"/>
      </w:rPr>
    </w:pPr>
    <w:bookmarkStart w:id="1" w:name="_Hlk99698769"/>
    <w:bookmarkStart w:id="2" w:name="_Hlk99698770"/>
    <w:bookmarkStart w:id="3" w:name="_Hlk99698771"/>
    <w:bookmarkStart w:id="4" w:name="_Hlk99698772"/>
  </w:p>
  <w:p w:rsidR="00FD3FA1" w:rsidRPr="00DF0EF8" w:rsidRDefault="003A6098" w:rsidP="006D54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0" w:hanging="2"/>
      <w:jc w:val="center"/>
      <w:rPr>
        <w:color w:val="00756F"/>
      </w:rPr>
    </w:pPr>
    <w:r w:rsidRPr="00DF0EF8">
      <w:rPr>
        <w:rFonts w:ascii="Times New Roman" w:eastAsia="Times New Roman" w:hAnsi="Times New Roman" w:cs="Times New Roman"/>
        <w:b/>
        <w:color w:val="00756F"/>
      </w:rPr>
      <w:t>ФЕДЕРАЛЬНОЕ ГОСУДАРСТВЕННОЕ БЮДЖЕТНОЕ УЧРЕЖДЕНИЕ КУЛЬТУРЫ</w:t>
    </w:r>
  </w:p>
  <w:p w:rsidR="00FD3FA1" w:rsidRPr="007016B0" w:rsidRDefault="003A6098" w:rsidP="006D54B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D6162"/>
      </w:rPr>
    </w:pPr>
    <w:r w:rsidRPr="00DF0EF8">
      <w:rPr>
        <w:rFonts w:ascii="Times New Roman" w:eastAsia="Times New Roman" w:hAnsi="Times New Roman" w:cs="Times New Roman"/>
        <w:b/>
        <w:color w:val="00756F"/>
      </w:rPr>
      <w:t>«ГОСУДАРСТВЕННЫЙ МУЗЕЙ-</w:t>
    </w:r>
    <w:r w:rsidR="008D5831">
      <w:rPr>
        <w:rFonts w:ascii="Times New Roman" w:eastAsia="Times New Roman" w:hAnsi="Times New Roman" w:cs="Times New Roman"/>
        <w:b/>
        <w:color w:val="00756F"/>
      </w:rPr>
      <w:t>ЗАПОВЕДНИК</w:t>
    </w:r>
    <w:r w:rsidRPr="00DF0EF8">
      <w:rPr>
        <w:rFonts w:ascii="Times New Roman" w:eastAsia="Times New Roman" w:hAnsi="Times New Roman" w:cs="Times New Roman"/>
        <w:b/>
        <w:color w:val="00756F"/>
      </w:rPr>
      <w:t xml:space="preserve"> «АРХАНГЕЛЬСКОЕ»</w:t>
    </w:r>
  </w:p>
  <w:tbl>
    <w:tblPr>
      <w:tblStyle w:val="af4"/>
      <w:tblW w:w="9923" w:type="dxa"/>
      <w:tblInd w:w="-142" w:type="dxa"/>
      <w:tblLayout w:type="fixed"/>
      <w:tblLook w:val="0000"/>
    </w:tblPr>
    <w:tblGrid>
      <w:gridCol w:w="4785"/>
      <w:gridCol w:w="5138"/>
    </w:tblGrid>
    <w:tr w:rsidR="00FD3FA1" w:rsidRPr="00B84124" w:rsidTr="003A6098">
      <w:trPr>
        <w:trHeight w:val="335"/>
      </w:trPr>
      <w:tc>
        <w:tcPr>
          <w:tcW w:w="4785" w:type="dxa"/>
        </w:tcPr>
        <w:p w:rsidR="006D54B2" w:rsidRPr="00DF0EF8" w:rsidRDefault="003A60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/>
            <w:ind w:left="0" w:hanging="2"/>
            <w:rPr>
              <w:rFonts w:ascii="Times New Roman" w:eastAsia="Times New Roman" w:hAnsi="Times New Roman" w:cs="Times New Roman"/>
              <w:color w:val="00756F"/>
              <w:sz w:val="16"/>
              <w:szCs w:val="16"/>
            </w:rPr>
          </w:pPr>
          <w:r w:rsidRPr="00DF0EF8">
            <w:rPr>
              <w:rFonts w:ascii="Times New Roman" w:eastAsia="Times New Roman" w:hAnsi="Times New Roman" w:cs="Times New Roman"/>
              <w:color w:val="00756F"/>
              <w:sz w:val="16"/>
              <w:szCs w:val="16"/>
            </w:rPr>
            <w:t xml:space="preserve">пос. Архангельское, городской округ Красногорск, </w:t>
          </w:r>
        </w:p>
        <w:p w:rsidR="00FD3FA1" w:rsidRDefault="003A60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/>
            <w:ind w:left="0" w:hanging="2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 w:rsidRPr="00DF0EF8">
            <w:rPr>
              <w:rFonts w:ascii="Times New Roman" w:eastAsia="Times New Roman" w:hAnsi="Times New Roman" w:cs="Times New Roman"/>
              <w:color w:val="00756F"/>
              <w:sz w:val="16"/>
              <w:szCs w:val="16"/>
            </w:rPr>
            <w:t>Московская область, 143420</w:t>
          </w:r>
        </w:p>
      </w:tc>
      <w:tc>
        <w:tcPr>
          <w:tcW w:w="5138" w:type="dxa"/>
        </w:tcPr>
        <w:p w:rsidR="00FD3FA1" w:rsidRPr="00DF0EF8" w:rsidRDefault="003A609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jc w:val="right"/>
            <w:rPr>
              <w:rFonts w:ascii="Times New Roman" w:eastAsia="Times New Roman" w:hAnsi="Times New Roman" w:cs="Times New Roman"/>
              <w:color w:val="00756F"/>
              <w:sz w:val="16"/>
              <w:szCs w:val="16"/>
              <w:lang w:val="en-US"/>
            </w:rPr>
          </w:pPr>
          <w:r w:rsidRPr="00DF0EF8">
            <w:rPr>
              <w:rFonts w:ascii="Times New Roman" w:eastAsia="Times New Roman" w:hAnsi="Times New Roman" w:cs="Times New Roman"/>
              <w:color w:val="00756F"/>
              <w:sz w:val="16"/>
              <w:szCs w:val="16"/>
            </w:rPr>
            <w:t>тел</w:t>
          </w:r>
          <w:r w:rsidRPr="00DF0EF8">
            <w:rPr>
              <w:rFonts w:ascii="Times New Roman" w:eastAsia="Times New Roman" w:hAnsi="Times New Roman" w:cs="Times New Roman"/>
              <w:color w:val="00756F"/>
              <w:sz w:val="16"/>
              <w:szCs w:val="16"/>
              <w:lang w:val="en-US"/>
            </w:rPr>
            <w:t>. (498)568-95-80</w:t>
          </w:r>
        </w:p>
        <w:p w:rsidR="00FD3FA1" w:rsidRPr="006D54B2" w:rsidRDefault="003A60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/>
            <w:ind w:left="0" w:hanging="2"/>
            <w:jc w:val="right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DF0EF8">
            <w:rPr>
              <w:rFonts w:ascii="Times New Roman" w:eastAsia="Times New Roman" w:hAnsi="Times New Roman" w:cs="Times New Roman"/>
              <w:color w:val="00756F"/>
              <w:sz w:val="16"/>
              <w:szCs w:val="16"/>
              <w:lang w:val="en-US"/>
            </w:rPr>
            <w:t>E-mail: info@arhangelskoe.su</w:t>
          </w:r>
        </w:p>
      </w:tc>
    </w:tr>
    <w:bookmarkEnd w:id="1"/>
    <w:bookmarkEnd w:id="2"/>
    <w:bookmarkEnd w:id="3"/>
    <w:bookmarkEnd w:id="4"/>
  </w:tbl>
  <w:p w:rsidR="00FD3FA1" w:rsidRPr="00BA5F4C" w:rsidRDefault="00FD3FA1" w:rsidP="00DF0EF8">
    <w:pPr>
      <w:pBdr>
        <w:top w:val="nil"/>
        <w:left w:val="nil"/>
        <w:bottom w:val="single" w:sz="12" w:space="1" w:color="00756F"/>
        <w:right w:val="nil"/>
        <w:between w:val="single" w:sz="4" w:space="1" w:color="0D6162"/>
      </w:pBdr>
      <w:tabs>
        <w:tab w:val="center" w:pos="4677"/>
        <w:tab w:val="right" w:pos="9355"/>
      </w:tabs>
      <w:ind w:leftChars="0" w:left="0" w:firstLineChars="0" w:firstLine="0"/>
      <w:rPr>
        <w:sz w:val="8"/>
        <w:szCs w:val="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D3FA1"/>
    <w:rsid w:val="00013918"/>
    <w:rsid w:val="00073FCA"/>
    <w:rsid w:val="00092392"/>
    <w:rsid w:val="00116596"/>
    <w:rsid w:val="00121A61"/>
    <w:rsid w:val="001E274B"/>
    <w:rsid w:val="0020142E"/>
    <w:rsid w:val="00245C32"/>
    <w:rsid w:val="002613EC"/>
    <w:rsid w:val="002B5557"/>
    <w:rsid w:val="002F3059"/>
    <w:rsid w:val="00362191"/>
    <w:rsid w:val="003A6098"/>
    <w:rsid w:val="004177E0"/>
    <w:rsid w:val="00420C92"/>
    <w:rsid w:val="00442BB5"/>
    <w:rsid w:val="00461019"/>
    <w:rsid w:val="00477163"/>
    <w:rsid w:val="005055E2"/>
    <w:rsid w:val="00561C1B"/>
    <w:rsid w:val="00603B36"/>
    <w:rsid w:val="00643BFA"/>
    <w:rsid w:val="00657FB1"/>
    <w:rsid w:val="00662467"/>
    <w:rsid w:val="006B3C2C"/>
    <w:rsid w:val="006D54B2"/>
    <w:rsid w:val="007016B0"/>
    <w:rsid w:val="007A2D79"/>
    <w:rsid w:val="00847142"/>
    <w:rsid w:val="008536E3"/>
    <w:rsid w:val="008D5831"/>
    <w:rsid w:val="0091412E"/>
    <w:rsid w:val="0093646C"/>
    <w:rsid w:val="00985036"/>
    <w:rsid w:val="009B5EF2"/>
    <w:rsid w:val="00B13BB5"/>
    <w:rsid w:val="00B2316B"/>
    <w:rsid w:val="00B40BD8"/>
    <w:rsid w:val="00B538EE"/>
    <w:rsid w:val="00B62E8E"/>
    <w:rsid w:val="00B7146F"/>
    <w:rsid w:val="00B73B0C"/>
    <w:rsid w:val="00B7670D"/>
    <w:rsid w:val="00B81993"/>
    <w:rsid w:val="00B84124"/>
    <w:rsid w:val="00BA4119"/>
    <w:rsid w:val="00BA5F4C"/>
    <w:rsid w:val="00BC05EB"/>
    <w:rsid w:val="00C0589A"/>
    <w:rsid w:val="00C711F6"/>
    <w:rsid w:val="00C75F33"/>
    <w:rsid w:val="00DB0018"/>
    <w:rsid w:val="00DF0EF8"/>
    <w:rsid w:val="00E263E4"/>
    <w:rsid w:val="00E948B2"/>
    <w:rsid w:val="00EC797B"/>
    <w:rsid w:val="00FA11AD"/>
    <w:rsid w:val="00FB5BBE"/>
    <w:rsid w:val="00FD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79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rsid w:val="007A2D79"/>
    <w:pPr>
      <w:keepNext/>
      <w:spacing w:before="240" w:after="6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7A2D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A2D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A2D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A2D7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7A2D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A2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A2D7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rsid w:val="007A2D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A2D79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Hyperlink"/>
    <w:rsid w:val="007A2D7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6">
    <w:name w:val="Strong"/>
    <w:rsid w:val="007A2D79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a7">
    <w:name w:val="Table Grid"/>
    <w:basedOn w:val="a1"/>
    <w:rsid w:val="007A2D7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Основной текст (5)_"/>
    <w:rsid w:val="007A2D79"/>
    <w:rPr>
      <w:w w:val="100"/>
      <w:position w:val="-1"/>
      <w:sz w:val="19"/>
      <w:szCs w:val="19"/>
      <w:effect w:val="none"/>
      <w:vertAlign w:val="baseline"/>
      <w:cs w:val="0"/>
      <w:em w:val="none"/>
    </w:rPr>
  </w:style>
  <w:style w:type="paragraph" w:customStyle="1" w:styleId="51">
    <w:name w:val="Основной текст (5)"/>
    <w:basedOn w:val="a"/>
    <w:rsid w:val="007A2D79"/>
    <w:pPr>
      <w:widowControl w:val="0"/>
      <w:spacing w:before="60" w:after="240" w:line="221" w:lineRule="atLeast"/>
      <w:jc w:val="center"/>
    </w:pPr>
    <w:rPr>
      <w:sz w:val="19"/>
      <w:szCs w:val="19"/>
    </w:rPr>
  </w:style>
  <w:style w:type="character" w:customStyle="1" w:styleId="a8">
    <w:name w:val="Основной текст_"/>
    <w:link w:val="8"/>
    <w:uiPriority w:val="99"/>
    <w:rsid w:val="007A2D79"/>
    <w:rPr>
      <w:w w:val="100"/>
      <w:position w:val="-1"/>
      <w:effect w:val="none"/>
      <w:vertAlign w:val="baseline"/>
      <w:cs w:val="0"/>
      <w:em w:val="none"/>
    </w:rPr>
  </w:style>
  <w:style w:type="paragraph" w:customStyle="1" w:styleId="10">
    <w:name w:val="Основной текст1"/>
    <w:basedOn w:val="a"/>
    <w:rsid w:val="007A2D79"/>
    <w:pPr>
      <w:widowControl w:val="0"/>
      <w:spacing w:after="60" w:line="240" w:lineRule="atLeast"/>
      <w:jc w:val="center"/>
    </w:pPr>
  </w:style>
  <w:style w:type="paragraph" w:styleId="a9">
    <w:name w:val="List Paragraph"/>
    <w:basedOn w:val="a"/>
    <w:rsid w:val="007A2D79"/>
    <w:pPr>
      <w:spacing w:after="200" w:line="276" w:lineRule="auto"/>
      <w:ind w:left="720"/>
      <w:contextualSpacing/>
    </w:pPr>
  </w:style>
  <w:style w:type="paragraph" w:styleId="aa">
    <w:name w:val="Balloon Text"/>
    <w:basedOn w:val="a"/>
    <w:rsid w:val="007A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rsid w:val="007A2D79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11">
    <w:name w:val="1"/>
    <w:basedOn w:val="a"/>
    <w:rsid w:val="007A2D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7A2D79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Times New Roman" w:hAnsi="Courier New" w:cs="Courier New"/>
      <w:position w:val="-1"/>
    </w:rPr>
  </w:style>
  <w:style w:type="paragraph" w:styleId="ac">
    <w:name w:val="No Spacing"/>
    <w:rsid w:val="007A2D7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ad">
    <w:name w:val="List Number"/>
    <w:basedOn w:val="a"/>
    <w:rsid w:val="007A2D79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2">
    <w:name w:val="Заголовок 1 Знак"/>
    <w:rsid w:val="007A2D79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ae">
    <w:name w:val="header"/>
    <w:basedOn w:val="a"/>
    <w:qFormat/>
    <w:rsid w:val="007A2D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rsid w:val="007A2D7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f0">
    <w:name w:val="footer"/>
    <w:basedOn w:val="a"/>
    <w:qFormat/>
    <w:rsid w:val="007A2D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rsid w:val="007A2D7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f2">
    <w:name w:val="Subtitle"/>
    <w:basedOn w:val="a"/>
    <w:next w:val="a"/>
    <w:uiPriority w:val="11"/>
    <w:qFormat/>
    <w:rsid w:val="007A2D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rsid w:val="007A2D7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7A2D7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rsid w:val="00B767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8">
    <w:name w:val="Основной текст8"/>
    <w:basedOn w:val="a"/>
    <w:link w:val="a8"/>
    <w:uiPriority w:val="99"/>
    <w:rsid w:val="00B7670D"/>
    <w:pPr>
      <w:shd w:val="clear" w:color="auto" w:fill="FFFFFF"/>
      <w:suppressAutoHyphens w:val="0"/>
      <w:spacing w:after="240" w:line="0" w:lineRule="atLeast"/>
      <w:ind w:leftChars="0" w:left="0" w:firstLineChars="0" w:hanging="1260"/>
      <w:jc w:val="center"/>
      <w:textDirection w:val="lrTb"/>
      <w:textAlignment w:val="auto"/>
      <w:outlineLvl w:val="9"/>
    </w:pPr>
    <w:rPr>
      <w:sz w:val="20"/>
      <w:szCs w:val="20"/>
      <w:lang w:eastAsia="ru-RU"/>
    </w:rPr>
  </w:style>
  <w:style w:type="paragraph" w:customStyle="1" w:styleId="s1">
    <w:name w:val="s_1"/>
    <w:basedOn w:val="a"/>
    <w:rsid w:val="002F305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79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rsid w:val="007A2D79"/>
    <w:pPr>
      <w:keepNext/>
      <w:spacing w:before="240" w:after="6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7A2D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A2D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A2D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A2D7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7A2D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A2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A2D7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rsid w:val="007A2D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A2D79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Hyperlink"/>
    <w:rsid w:val="007A2D7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6">
    <w:name w:val="Strong"/>
    <w:rsid w:val="007A2D79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a7">
    <w:name w:val="Table Grid"/>
    <w:basedOn w:val="a1"/>
    <w:rsid w:val="007A2D7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Основной текст (5)_"/>
    <w:rsid w:val="007A2D79"/>
    <w:rPr>
      <w:w w:val="100"/>
      <w:position w:val="-1"/>
      <w:sz w:val="19"/>
      <w:szCs w:val="19"/>
      <w:effect w:val="none"/>
      <w:vertAlign w:val="baseline"/>
      <w:cs w:val="0"/>
      <w:em w:val="none"/>
    </w:rPr>
  </w:style>
  <w:style w:type="paragraph" w:customStyle="1" w:styleId="51">
    <w:name w:val="Основной текст (5)"/>
    <w:basedOn w:val="a"/>
    <w:rsid w:val="007A2D79"/>
    <w:pPr>
      <w:widowControl w:val="0"/>
      <w:spacing w:before="60" w:after="240" w:line="221" w:lineRule="atLeast"/>
      <w:jc w:val="center"/>
    </w:pPr>
    <w:rPr>
      <w:sz w:val="19"/>
      <w:szCs w:val="19"/>
    </w:rPr>
  </w:style>
  <w:style w:type="character" w:customStyle="1" w:styleId="a8">
    <w:name w:val="Основной текст_"/>
    <w:link w:val="8"/>
    <w:uiPriority w:val="99"/>
    <w:rsid w:val="007A2D79"/>
    <w:rPr>
      <w:w w:val="100"/>
      <w:position w:val="-1"/>
      <w:effect w:val="none"/>
      <w:vertAlign w:val="baseline"/>
      <w:cs w:val="0"/>
      <w:em w:val="none"/>
    </w:rPr>
  </w:style>
  <w:style w:type="paragraph" w:customStyle="1" w:styleId="10">
    <w:name w:val="Основной текст1"/>
    <w:basedOn w:val="a"/>
    <w:rsid w:val="007A2D79"/>
    <w:pPr>
      <w:widowControl w:val="0"/>
      <w:spacing w:after="60" w:line="240" w:lineRule="atLeast"/>
      <w:jc w:val="center"/>
    </w:pPr>
  </w:style>
  <w:style w:type="paragraph" w:styleId="a9">
    <w:name w:val="List Paragraph"/>
    <w:basedOn w:val="a"/>
    <w:rsid w:val="007A2D79"/>
    <w:pPr>
      <w:spacing w:after="200" w:line="276" w:lineRule="auto"/>
      <w:ind w:left="720"/>
      <w:contextualSpacing/>
    </w:pPr>
  </w:style>
  <w:style w:type="paragraph" w:styleId="aa">
    <w:name w:val="Balloon Text"/>
    <w:basedOn w:val="a"/>
    <w:rsid w:val="007A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rsid w:val="007A2D79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11">
    <w:name w:val="1"/>
    <w:basedOn w:val="a"/>
    <w:rsid w:val="007A2D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7A2D79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Times New Roman" w:hAnsi="Courier New" w:cs="Courier New"/>
      <w:position w:val="-1"/>
    </w:rPr>
  </w:style>
  <w:style w:type="paragraph" w:styleId="ac">
    <w:name w:val="No Spacing"/>
    <w:rsid w:val="007A2D7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ad">
    <w:name w:val="List Number"/>
    <w:basedOn w:val="a"/>
    <w:rsid w:val="007A2D79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2">
    <w:name w:val="Заголовок 1 Знак"/>
    <w:rsid w:val="007A2D79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ae">
    <w:name w:val="header"/>
    <w:basedOn w:val="a"/>
    <w:qFormat/>
    <w:rsid w:val="007A2D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rsid w:val="007A2D7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f0">
    <w:name w:val="footer"/>
    <w:basedOn w:val="a"/>
    <w:qFormat/>
    <w:rsid w:val="007A2D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rsid w:val="007A2D7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f2">
    <w:name w:val="Subtitle"/>
    <w:basedOn w:val="a"/>
    <w:next w:val="a"/>
    <w:uiPriority w:val="11"/>
    <w:qFormat/>
    <w:rsid w:val="007A2D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rsid w:val="007A2D7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7A2D7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rsid w:val="00B767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8">
    <w:name w:val="Основной текст8"/>
    <w:basedOn w:val="a"/>
    <w:link w:val="a8"/>
    <w:uiPriority w:val="99"/>
    <w:rsid w:val="00B7670D"/>
    <w:pPr>
      <w:shd w:val="clear" w:color="auto" w:fill="FFFFFF"/>
      <w:suppressAutoHyphens w:val="0"/>
      <w:spacing w:after="240" w:line="0" w:lineRule="atLeast"/>
      <w:ind w:leftChars="0" w:left="0" w:firstLineChars="0" w:hanging="1260"/>
      <w:jc w:val="center"/>
      <w:textDirection w:val="lrTb"/>
      <w:textAlignment w:val="auto"/>
      <w:outlineLvl w:val="9"/>
    </w:pPr>
    <w:rPr>
      <w:sz w:val="20"/>
      <w:szCs w:val="20"/>
      <w:lang w:eastAsia="ru-RU"/>
    </w:rPr>
  </w:style>
  <w:style w:type="paragraph" w:customStyle="1" w:styleId="s1">
    <w:name w:val="s_1"/>
    <w:basedOn w:val="a"/>
    <w:rsid w:val="002F305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zakupki.gov.ru/223/purchase/private/gws/edit.html?id=30839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jT1qFAOkB4SoEovwlZvzZgoqUA==">AMUW2mXeadat12msK5Yp0JhzXP1SZDTKbn6tgFcLnLOF2BA2QGRcqGmjYCICylivr8slH8bLCro4ICj4In4ilUDmMnu8M9B2fTIebVMwbJB/Hat2paerXVM=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3FB922-EA95-4575-8891-F92C2E82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Виктор Ивлев</cp:lastModifiedBy>
  <cp:revision>8</cp:revision>
  <cp:lastPrinted>2022-03-31T10:10:00Z</cp:lastPrinted>
  <dcterms:created xsi:type="dcterms:W3CDTF">2023-12-21T07:57:00Z</dcterms:created>
  <dcterms:modified xsi:type="dcterms:W3CDTF">2023-12-22T04:56:00Z</dcterms:modified>
</cp:coreProperties>
</file>